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EB" w:rsidRDefault="00867E03" w:rsidP="00B02BEB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noProof/>
          <w:lang w:eastAsia="ru-RU"/>
        </w:rPr>
      </w:pPr>
      <w:r>
        <w:rPr>
          <w:noProof/>
          <w:lang w:eastAsia="ru-RU"/>
        </w:rPr>
        <w:pict>
          <v:rect id="Rectangle 3" o:spid="_x0000_s1028" style="position:absolute;margin-left:-5.7pt;margin-top:-8.7pt;width:221.75pt;height:195.4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nm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" filled="f" stroked="f">
            <v:textbox style="mso-next-textbox:#Rectangle 3">
              <w:txbxContent>
                <w:p w:rsidR="00FC497A" w:rsidRDefault="00FC497A" w:rsidP="00FC497A">
                  <w:pPr>
                    <w:tabs>
                      <w:tab w:val="left" w:pos="1800"/>
                      <w:tab w:val="left" w:pos="270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FC497A" w:rsidRDefault="00FC497A" w:rsidP="00FC497A">
                  <w:pPr>
                    <w:tabs>
                      <w:tab w:val="left" w:pos="1800"/>
                      <w:tab w:val="left" w:pos="270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поселения</w:t>
                  </w:r>
                </w:p>
                <w:p w:rsidR="00FC497A" w:rsidRDefault="00FC497A" w:rsidP="00FC497A">
                  <w:pPr>
                    <w:tabs>
                      <w:tab w:val="left" w:pos="1800"/>
                      <w:tab w:val="left" w:pos="270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Светлодольск</w:t>
                  </w:r>
                  <w:proofErr w:type="spellEnd"/>
                </w:p>
                <w:p w:rsidR="00FC497A" w:rsidRDefault="00FC497A" w:rsidP="00FC497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FC497A" w:rsidRDefault="00FC497A" w:rsidP="00FC497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Сергиевский</w:t>
                  </w:r>
                </w:p>
                <w:p w:rsidR="00FC497A" w:rsidRDefault="00FC497A" w:rsidP="00FC497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FC497A" w:rsidRDefault="00FC497A" w:rsidP="00FC497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C497A" w:rsidRDefault="00FC497A" w:rsidP="00FC497A">
                  <w:pPr>
                    <w:widowControl w:val="0"/>
                    <w:snapToGrid w:val="0"/>
                    <w:spacing w:after="0"/>
                    <w:ind w:left="80" w:right="20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FC497A" w:rsidRDefault="00FC497A" w:rsidP="00FC497A">
                  <w:pPr>
                    <w:spacing w:line="360" w:lineRule="auto"/>
                    <w:jc w:val="center"/>
                    <w:rPr>
                      <w:rFonts w:asciiTheme="minorHAnsi" w:hAnsiTheme="minorHAnsi" w:cstheme="minorBidi"/>
                      <w:sz w:val="4"/>
                      <w:szCs w:val="4"/>
                    </w:rPr>
                  </w:pPr>
                </w:p>
                <w:p w:rsidR="00FC497A" w:rsidRDefault="00FC497A" w:rsidP="00FC497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F86D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  <w:r w:rsidR="00F86D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2021 г.</w:t>
                  </w:r>
                </w:p>
                <w:p w:rsidR="00FC497A" w:rsidRDefault="00FC497A" w:rsidP="00FC497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="00F86D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54</w:t>
                  </w:r>
                </w:p>
                <w:p w:rsidR="00B02BEB" w:rsidRDefault="00B02BEB" w:rsidP="00B02BEB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02BEB" w:rsidRDefault="00B02BEB" w:rsidP="00B02BEB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02BEB" w:rsidRDefault="00B02BEB" w:rsidP="00B02BEB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02BEB" w:rsidRDefault="00B02BEB" w:rsidP="00B02BEB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02BEB" w:rsidRDefault="00B02BEB" w:rsidP="00B02BEB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02BEB" w:rsidRDefault="00B02BEB" w:rsidP="00B02BE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2BEB" w:rsidRPr="0015303A" w:rsidRDefault="00B02BEB" w:rsidP="00B02BE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2BEB" w:rsidRDefault="00B02BEB" w:rsidP="00B02BEB">
                  <w:pPr>
                    <w:jc w:val="center"/>
                  </w:pPr>
                </w:p>
              </w:txbxContent>
            </v:textbox>
          </v:rect>
        </w:pict>
      </w:r>
    </w:p>
    <w:p w:rsidR="00B02BEB" w:rsidRDefault="00B02BEB" w:rsidP="00B02BEB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531"/>
        <w:gridCol w:w="3100"/>
      </w:tblGrid>
      <w:tr w:rsidR="00B02BEB" w:rsidRPr="00887831" w:rsidTr="00BB2AEF">
        <w:trPr>
          <w:trHeight w:val="2130"/>
        </w:trPr>
        <w:tc>
          <w:tcPr>
            <w:tcW w:w="7531" w:type="dxa"/>
          </w:tcPr>
          <w:p w:rsidR="00B02BEB" w:rsidRPr="001C044B" w:rsidRDefault="00B02BEB" w:rsidP="00BB2AEF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W w:w="55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505"/>
            </w:tblGrid>
            <w:tr w:rsidR="00B02BEB" w:rsidRPr="00887831" w:rsidTr="00BB2AEF">
              <w:trPr>
                <w:trHeight w:val="1231"/>
              </w:trPr>
              <w:tc>
                <w:tcPr>
                  <w:tcW w:w="5505" w:type="dxa"/>
                </w:tcPr>
                <w:p w:rsidR="00B02BEB" w:rsidRDefault="00B02BEB" w:rsidP="004805D9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B02BEB" w:rsidRDefault="00B02BEB" w:rsidP="004805D9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2F2672" w:rsidRDefault="00B02BEB" w:rsidP="004805D9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и дополнений в постановление  администрации </w:t>
                  </w:r>
                  <w:r w:rsidR="00F93B3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сельского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  <w:proofErr w:type="spellStart"/>
                  <w:r w:rsidR="00F93B3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Светлодольск</w:t>
                  </w:r>
                  <w:proofErr w:type="spellEnd"/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муниципального района Сергиевский </w:t>
                  </w:r>
                </w:p>
                <w:p w:rsidR="00B02BEB" w:rsidRPr="008225F0" w:rsidRDefault="00B02BEB" w:rsidP="004805D9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№ </w:t>
                  </w:r>
                  <w:r w:rsidR="002F267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12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 w:rsidR="002F267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30.03.2016г.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утверждении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дминистративного регламента предоставлени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я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муниципальной услуги «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Предоставление места для захоронения (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подзахоронения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) умершего на кладбищах, находящихся в собственности муниципального образования либо на ином вещном праве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Администрацией </w:t>
                  </w:r>
                  <w:r w:rsidR="000C319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сельского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  <w:proofErr w:type="spellStart"/>
                  <w:r w:rsidR="000C319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Светлодольск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муниципального района Сергиевский»</w:t>
                  </w:r>
                </w:p>
                <w:p w:rsidR="00B02BEB" w:rsidRPr="007277E7" w:rsidRDefault="00B02BEB" w:rsidP="004805D9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B02BEB" w:rsidRPr="00887831" w:rsidRDefault="00B02BEB" w:rsidP="00BB2AEF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B02BEB" w:rsidRPr="00887831" w:rsidRDefault="00B02BEB" w:rsidP="00BB2AEF">
            <w:pPr>
              <w:rPr>
                <w:sz w:val="27"/>
                <w:szCs w:val="27"/>
              </w:rPr>
            </w:pPr>
          </w:p>
        </w:tc>
      </w:tr>
    </w:tbl>
    <w:p w:rsidR="00B02BEB" w:rsidRPr="00887831" w:rsidRDefault="00B02BEB" w:rsidP="00B02BEB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B02BEB" w:rsidRPr="00887831" w:rsidRDefault="00B02BEB" w:rsidP="00B02BEB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B02BEB" w:rsidRPr="00887831" w:rsidRDefault="00B02BEB" w:rsidP="00B02BEB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B02BEB" w:rsidRDefault="00B02BEB" w:rsidP="00B02BEB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B02BEB" w:rsidRDefault="00B02BEB" w:rsidP="00B02BEB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B02BEB" w:rsidRPr="008225F0" w:rsidRDefault="00B02BEB" w:rsidP="00B02BEB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proofErr w:type="gramStart"/>
      <w:r w:rsidRPr="008225F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услуг», в целях приведения нормативных правовых актов органов местного самоуправления </w:t>
      </w:r>
      <w:r w:rsidR="000C319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225F0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0C319D"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  <w:r w:rsidRPr="008225F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в соответствие с действующим законодательством администрация </w:t>
      </w:r>
      <w:r w:rsidR="002132EC">
        <w:rPr>
          <w:rFonts w:ascii="Times New Roman" w:hAnsi="Times New Roman" w:cs="Times New Roman"/>
          <w:sz w:val="28"/>
          <w:szCs w:val="28"/>
        </w:rPr>
        <w:t>сельского</w:t>
      </w:r>
      <w:r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2F2672">
        <w:rPr>
          <w:rFonts w:ascii="Times New Roman CYR" w:hAnsi="Times New Roman CYR" w:cs="Times New Roman CYR"/>
          <w:sz w:val="28"/>
          <w:szCs w:val="28"/>
        </w:rPr>
        <w:t>Светлодольск</w:t>
      </w:r>
      <w:proofErr w:type="spellEnd"/>
      <w:r w:rsidR="002F2672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proofErr w:type="gramEnd"/>
    </w:p>
    <w:p w:rsidR="00B02BEB" w:rsidRPr="00887831" w:rsidRDefault="00B02BEB" w:rsidP="00B02BEB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B02BEB" w:rsidRPr="00887831" w:rsidRDefault="00B02BEB" w:rsidP="00B02BEB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B02BEB" w:rsidRPr="008225F0" w:rsidRDefault="00B02BEB" w:rsidP="00B02BEB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B02BEB" w:rsidRPr="008225F0" w:rsidRDefault="00B02BEB" w:rsidP="00B02BEB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02BEB" w:rsidRDefault="00B02BEB" w:rsidP="00B02BEB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6554B">
        <w:rPr>
          <w:rFonts w:ascii="Times New Roman" w:hAnsi="Times New Roman" w:cs="Times New Roman"/>
          <w:sz w:val="28"/>
          <w:szCs w:val="28"/>
        </w:rPr>
        <w:t xml:space="preserve">Внести  в </w:t>
      </w:r>
      <w:r w:rsidRPr="00B6554B">
        <w:rPr>
          <w:rFonts w:ascii="Times New Roman" w:hAnsi="Times New Roman" w:cs="Times New Roman"/>
          <w:bCs/>
          <w:sz w:val="28"/>
          <w:szCs w:val="28"/>
        </w:rPr>
        <w:t xml:space="preserve">постановление  </w:t>
      </w:r>
      <w:r w:rsidRPr="00F776BA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2132EC">
        <w:rPr>
          <w:rFonts w:ascii="Times New Roman" w:hAnsi="Times New Roman" w:cs="Times New Roman"/>
          <w:sz w:val="28"/>
          <w:szCs w:val="28"/>
        </w:rPr>
        <w:t>сельского</w:t>
      </w:r>
      <w:r w:rsidRPr="00F776BA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 w:rsidR="002F2672">
        <w:rPr>
          <w:rFonts w:ascii="Times New Roman CYR" w:hAnsi="Times New Roman CYR" w:cs="Times New Roman CYR"/>
          <w:sz w:val="28"/>
          <w:szCs w:val="28"/>
        </w:rPr>
        <w:t>Светлодольск</w:t>
      </w:r>
      <w:proofErr w:type="spellEnd"/>
      <w:r w:rsidRPr="00F776B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№ </w:t>
      </w:r>
      <w:r w:rsidR="00A7408E">
        <w:rPr>
          <w:rFonts w:ascii="Times New Roman" w:hAnsi="Times New Roman" w:cs="Times New Roman"/>
          <w:bCs/>
          <w:sz w:val="28"/>
          <w:szCs w:val="28"/>
        </w:rPr>
        <w:t>12</w:t>
      </w:r>
      <w:r w:rsidRPr="00F776BA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A7408E">
        <w:rPr>
          <w:rFonts w:ascii="Times New Roman" w:hAnsi="Times New Roman" w:cs="Times New Roman"/>
          <w:bCs/>
          <w:sz w:val="28"/>
          <w:szCs w:val="28"/>
        </w:rPr>
        <w:t>30.03.2016г.</w:t>
      </w:r>
      <w:r w:rsidRPr="00F776BA">
        <w:rPr>
          <w:rFonts w:ascii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F776BA">
        <w:rPr>
          <w:rFonts w:ascii="Times New Roman" w:hAnsi="Times New Roman" w:cs="Times New Roman"/>
          <w:bCs/>
          <w:sz w:val="28"/>
          <w:szCs w:val="28"/>
        </w:rPr>
        <w:lastRenderedPageBreak/>
        <w:t>«Предоставление места для захоронения (</w:t>
      </w:r>
      <w:proofErr w:type="spellStart"/>
      <w:r w:rsidRPr="00F776BA">
        <w:rPr>
          <w:rFonts w:ascii="Times New Roman" w:hAnsi="Times New Roman" w:cs="Times New Roman"/>
          <w:bCs/>
          <w:sz w:val="28"/>
          <w:szCs w:val="28"/>
        </w:rPr>
        <w:t>подзахоронения</w:t>
      </w:r>
      <w:proofErr w:type="spellEnd"/>
      <w:r w:rsidRPr="00F776BA">
        <w:rPr>
          <w:rFonts w:ascii="Times New Roman" w:hAnsi="Times New Roman" w:cs="Times New Roman"/>
          <w:bCs/>
          <w:sz w:val="28"/>
          <w:szCs w:val="28"/>
        </w:rPr>
        <w:t xml:space="preserve">) умершего на кладбищах, находящихся в собственности муниципального образования либо на ином вещном праве» Администрацией </w:t>
      </w:r>
      <w:r w:rsidR="002132EC">
        <w:rPr>
          <w:rFonts w:ascii="Times New Roman" w:hAnsi="Times New Roman" w:cs="Times New Roman"/>
          <w:sz w:val="28"/>
          <w:szCs w:val="28"/>
        </w:rPr>
        <w:t>сельского</w:t>
      </w:r>
      <w:r w:rsidRPr="00F776BA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 w:rsidR="002F2672">
        <w:rPr>
          <w:rFonts w:ascii="Times New Roman CYR" w:hAnsi="Times New Roman CYR" w:cs="Times New Roman CYR"/>
          <w:sz w:val="28"/>
          <w:szCs w:val="28"/>
        </w:rPr>
        <w:t>Светлодольск</w:t>
      </w:r>
      <w:proofErr w:type="spellEnd"/>
      <w:r w:rsidR="002F2672" w:rsidRPr="00F776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76BA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Сергиевский»</w:t>
      </w:r>
      <w:r w:rsidRPr="00B6554B">
        <w:rPr>
          <w:rFonts w:ascii="Times New Roman" w:hAnsi="Times New Roman" w:cs="Times New Roman"/>
          <w:bCs/>
          <w:sz w:val="28"/>
          <w:szCs w:val="28"/>
        </w:rPr>
        <w:t xml:space="preserve"> изменения и дополнения следующего содержания:</w:t>
      </w:r>
      <w:proofErr w:type="gramEnd"/>
    </w:p>
    <w:p w:rsidR="00B02BEB" w:rsidRDefault="00B02BEB" w:rsidP="00B02BEB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 «Административный регламент»:</w:t>
      </w:r>
    </w:p>
    <w:p w:rsidR="00B02BEB" w:rsidRDefault="00B02BEB" w:rsidP="00B02BEB">
      <w:pPr>
        <w:tabs>
          <w:tab w:val="left" w:pos="851"/>
        </w:tabs>
        <w:spacing w:after="0" w:line="24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1.1.1. Абзац первый подпункта 1.3.1. пункта 1.3. Раздела 1 изложить в следующей редакции:</w:t>
      </w:r>
    </w:p>
    <w:p w:rsidR="00B02BEB" w:rsidRPr="00F24C5D" w:rsidRDefault="00B02BEB" w:rsidP="00B02BEB">
      <w:pPr>
        <w:tabs>
          <w:tab w:val="left" w:pos="851"/>
        </w:tabs>
        <w:spacing w:after="0" w:line="24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«Для получения информации по процедуре предоставления муниципальной услуги, в том числе о ходе предоставления муниципальной услуги, заинтересованными лицами используются следующие формы консультирования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BF0325">
        <w:rPr>
          <w:rFonts w:ascii="Times New Roman" w:hAnsi="Times New Roman" w:cs="Times New Roman"/>
          <w:bCs/>
          <w:sz w:val="28"/>
          <w:szCs w:val="28"/>
        </w:rPr>
        <w:t>1.1.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BF0325">
        <w:rPr>
          <w:rFonts w:ascii="Times New Roman" w:hAnsi="Times New Roman" w:cs="Times New Roman"/>
          <w:bCs/>
          <w:sz w:val="28"/>
          <w:szCs w:val="28"/>
        </w:rPr>
        <w:t xml:space="preserve">. Пункт </w:t>
      </w:r>
      <w:r>
        <w:rPr>
          <w:rFonts w:ascii="Times New Roman" w:hAnsi="Times New Roman" w:cs="Times New Roman"/>
          <w:bCs/>
          <w:sz w:val="28"/>
          <w:szCs w:val="28"/>
        </w:rPr>
        <w:t xml:space="preserve">1.4. Раздела 1 дополнить подпунктом 5 следующего содержания: </w:t>
      </w:r>
    </w:p>
    <w:p w:rsidR="00B02BEB" w:rsidRDefault="00B02BEB" w:rsidP="00B02B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D2E5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1534DC">
        <w:rPr>
          <w:rFonts w:ascii="Times New Roman CYR" w:hAnsi="Times New Roman CYR" w:cs="Times New Roman CYR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закона, за исключением случаев, если нанесение отметок на такие </w:t>
      </w:r>
      <w:proofErr w:type="gramStart"/>
      <w:r w:rsidRPr="001534DC">
        <w:rPr>
          <w:rFonts w:ascii="Times New Roman CYR" w:hAnsi="Times New Roman CYR" w:cs="Times New Roman CYR"/>
          <w:sz w:val="28"/>
          <w:szCs w:val="28"/>
        </w:rPr>
        <w:t>документы</w:t>
      </w:r>
      <w:proofErr w:type="gramEnd"/>
      <w:r w:rsidRPr="001534DC">
        <w:rPr>
          <w:rFonts w:ascii="Times New Roman CYR" w:hAnsi="Times New Roman CYR" w:cs="Times New Roman CYR"/>
          <w:sz w:val="28"/>
          <w:szCs w:val="28"/>
        </w:rPr>
        <w:t xml:space="preserve"> либо их изъятие является необходимым условием предоставления муниципальной услуги, и иных случаев, уста</w:t>
      </w:r>
      <w:r>
        <w:rPr>
          <w:rFonts w:ascii="Times New Roman CYR" w:hAnsi="Times New Roman CYR" w:cs="Times New Roman CYR"/>
          <w:sz w:val="28"/>
          <w:szCs w:val="28"/>
        </w:rPr>
        <w:t>новленных федеральными законами</w:t>
      </w:r>
      <w:r w:rsidRPr="009D2E5E">
        <w:rPr>
          <w:rFonts w:ascii="Times New Roman" w:hAnsi="Times New Roman" w:cs="Times New Roman"/>
          <w:bCs/>
          <w:sz w:val="28"/>
          <w:szCs w:val="28"/>
        </w:rPr>
        <w:t>».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1.1.3. Абзац первый подпункта 2.14.1. пункта 2.14. Раздела 2 дополнить абзацами следующего содержания:</w:t>
      </w:r>
    </w:p>
    <w:p w:rsidR="00B02BEB" w:rsidRPr="00386430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86430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B02BEB" w:rsidRPr="00386430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86430">
        <w:rPr>
          <w:rFonts w:ascii="Times New Roman" w:hAnsi="Times New Roman" w:cs="Times New Roman"/>
          <w:bCs/>
          <w:sz w:val="28"/>
          <w:szCs w:val="28"/>
        </w:rPr>
        <w:t>2) единой системы идентификац</w:t>
      </w: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386430">
        <w:rPr>
          <w:rFonts w:ascii="Times New Roman" w:hAnsi="Times New Roman" w:cs="Times New Roman"/>
          <w:bCs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1.1.4. Раздел 2 дополнить пунктами 2.15.-2.17. следующего содержания: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B02BEB" w:rsidRPr="00BB2054" w:rsidRDefault="00B02BEB" w:rsidP="00B02BE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362EA">
        <w:rPr>
          <w:rFonts w:ascii="Times New Roman" w:hAnsi="Times New Roman" w:cs="Times New Roman"/>
          <w:b/>
          <w:bCs/>
          <w:sz w:val="28"/>
          <w:szCs w:val="28"/>
        </w:rPr>
        <w:t>«2.1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8362EA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 xml:space="preserve">Порядок оставления запроса о предоставлении услуги 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:rsidR="00B02BEB" w:rsidRPr="00BB2054" w:rsidRDefault="00B02BEB" w:rsidP="00B02BE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B02BEB" w:rsidRDefault="00B02BEB" w:rsidP="00B02BEB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 w:rsidRPr="00346DE8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аявитель вправе направить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уполномоченный орган </w:t>
      </w:r>
      <w:r w:rsidRPr="00346DE8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1632F2" w:rsidRDefault="001632F2" w:rsidP="00B02BEB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1632F2" w:rsidRDefault="001632F2" w:rsidP="00B02BEB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1632F2" w:rsidRDefault="001632F2" w:rsidP="00B02BEB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B02BEB" w:rsidRDefault="00B02BEB" w:rsidP="00B02BEB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B02BEB" w:rsidRDefault="00B02BEB" w:rsidP="00B02BE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02BEB" w:rsidRDefault="00B02BEB" w:rsidP="00B02BE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2.16. Порядок исправления допущенных опечаток и (или) ошибок</w:t>
      </w:r>
    </w:p>
    <w:p w:rsidR="00B02BEB" w:rsidRDefault="00B02BEB" w:rsidP="00B02BE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выданных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в результате предоставления муниципальной</w:t>
      </w:r>
    </w:p>
    <w:p w:rsidR="00B02BEB" w:rsidRDefault="00B02BEB" w:rsidP="00B02BE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услуги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документах</w:t>
      </w:r>
      <w:proofErr w:type="gramEnd"/>
    </w:p>
    <w:p w:rsidR="00B02BEB" w:rsidRPr="005D6F45" w:rsidRDefault="00B02BEB" w:rsidP="00B02BEB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02BEB" w:rsidRPr="0018336C" w:rsidRDefault="00B02BEB" w:rsidP="00B02BEB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2.16.1.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об </w:t>
      </w:r>
      <w:r w:rsidRPr="003C5382">
        <w:rPr>
          <w:rFonts w:ascii="Times New Roman CYR" w:hAnsi="Times New Roman CYR" w:cs="Times New Roman CYR"/>
          <w:sz w:val="28"/>
          <w:szCs w:val="28"/>
        </w:rPr>
        <w:t>исправлени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исправлении) </w:t>
      </w:r>
      <w:r w:rsidRPr="003C5382">
        <w:rPr>
          <w:rFonts w:ascii="Times New Roman CYR" w:hAnsi="Times New Roman CYR" w:cs="Times New Roman CYR"/>
          <w:sz w:val="28"/>
          <w:szCs w:val="28"/>
        </w:rPr>
        <w:t>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 поступление в уполномоченный орган 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№ 6 к настоящему Регламенту.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2.16.2. Специалист уполномоченного органа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в уполномоченный орган осуществляет регистрацию заявления.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2.16.3. Глава </w:t>
      </w:r>
      <w:r w:rsidR="002132E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 CYR" w:hAnsi="Times New Roman CYR" w:cs="Times New Roman CYR"/>
          <w:sz w:val="28"/>
          <w:szCs w:val="28"/>
        </w:rPr>
        <w:t xml:space="preserve"> поселения </w:t>
      </w:r>
      <w:proofErr w:type="spellStart"/>
      <w:r w:rsidR="002F2672">
        <w:rPr>
          <w:rFonts w:ascii="Times New Roman CYR" w:hAnsi="Times New Roman CYR" w:cs="Times New Roman CYR"/>
          <w:sz w:val="28"/>
          <w:szCs w:val="28"/>
        </w:rPr>
        <w:t>Светлодольск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уполномоченном органе заявления об исправлении опечаток и (или) ошибок рассматривает такое заявление и налагает резолюцию с поручением специалисту уполномоченного органа о рассмотрении заявления об исправлении опечаток и (или) ошибок. </w:t>
      </w:r>
    </w:p>
    <w:p w:rsidR="00B02BEB" w:rsidRPr="009601E2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2.16.4. </w:t>
      </w:r>
      <w:r w:rsidRPr="009601E2">
        <w:rPr>
          <w:rFonts w:ascii="Times New Roman CYR" w:hAnsi="Times New Roman CYR" w:cs="Times New Roman CYR"/>
          <w:sz w:val="28"/>
          <w:szCs w:val="28"/>
        </w:rPr>
        <w:t>Основани</w:t>
      </w:r>
      <w:r>
        <w:rPr>
          <w:rFonts w:ascii="Times New Roman CYR" w:hAnsi="Times New Roman CYR" w:cs="Times New Roman CYR"/>
          <w:sz w:val="28"/>
          <w:szCs w:val="28"/>
        </w:rPr>
        <w:t>ями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для отказа в </w:t>
      </w:r>
      <w:r w:rsidRPr="00241F06">
        <w:rPr>
          <w:rFonts w:ascii="Times New Roman CYR" w:hAnsi="Times New Roman CYR" w:cs="Times New Roman CYR"/>
          <w:sz w:val="28"/>
          <w:szCs w:val="28"/>
        </w:rPr>
        <w:t>исправления 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1E2">
        <w:rPr>
          <w:rFonts w:ascii="Times New Roman CYR" w:hAnsi="Times New Roman CYR" w:cs="Times New Roman CYR"/>
          <w:sz w:val="28"/>
          <w:szCs w:val="28"/>
        </w:rPr>
        <w:t>являются: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отсутствие опечаток и (или) ошибок в выданных в результате предоставления муниципальной услуги документах;</w:t>
      </w:r>
    </w:p>
    <w:p w:rsidR="00B02BEB" w:rsidRPr="0018336C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2.16.5. По результатам рассмотрения заявления об исправлении опечаток и (или) ошибок специалист уполномоченного органа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  <w:proofErr w:type="gramEnd"/>
    </w:p>
    <w:p w:rsidR="00B02BEB" w:rsidRDefault="00B02BEB" w:rsidP="00B02BEB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2.16.6. Порядок административных действий сотрудников уполномоченного органа после готовности результата рассмотрения заявления об исправлении опечаток и (или) ошибок устанавливается Разделом 3 настоящего административного регламента.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2.16.7.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выявленных заявителем опечаток и (или) ошибок в уполномоченный орган.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2.16.8.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2.16.9.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2.16.10.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2.17. </w:t>
      </w:r>
      <w:r w:rsidRPr="0018336C">
        <w:rPr>
          <w:rFonts w:ascii="Times New Roman CYR" w:hAnsi="Times New Roman CYR" w:cs="Times New Roman CYR"/>
          <w:b/>
          <w:sz w:val="28"/>
          <w:szCs w:val="28"/>
        </w:rPr>
        <w:t xml:space="preserve">Порядок выдачи (направления) дубликата </w:t>
      </w:r>
      <w:r>
        <w:rPr>
          <w:rFonts w:ascii="Times New Roman CYR" w:hAnsi="Times New Roman CYR" w:cs="Times New Roman CYR"/>
          <w:b/>
          <w:sz w:val="28"/>
          <w:szCs w:val="28"/>
        </w:rPr>
        <w:t>документа, выданного по результатам предоставления муниципальной услуги</w:t>
      </w:r>
    </w:p>
    <w:p w:rsidR="00B02BEB" w:rsidRPr="0018336C" w:rsidRDefault="00B02BEB" w:rsidP="00B02BE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02BEB" w:rsidRPr="0018336C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</w:t>
      </w:r>
      <w:r w:rsidRPr="0018336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 </w:t>
      </w:r>
      <w:r w:rsidRPr="00DB1A39">
        <w:rPr>
          <w:rFonts w:ascii="Times New Roman CYR" w:hAnsi="Times New Roman CYR" w:cs="Times New Roman CYR"/>
          <w:sz w:val="28"/>
          <w:szCs w:val="28"/>
        </w:rPr>
        <w:t>выдач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(направлени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выдаче/направлении) </w:t>
      </w:r>
      <w:r w:rsidRPr="00DB1A39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уполномоченный орган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</w:t>
      </w:r>
      <w:r w:rsidRPr="00337CB7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заявление)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 форме приложения </w:t>
      </w:r>
      <w:r w:rsidRPr="00251C83">
        <w:rPr>
          <w:rFonts w:ascii="Times New Roman CYR" w:hAnsi="Times New Roman CYR" w:cs="Times New Roman CYR"/>
          <w:sz w:val="28"/>
          <w:szCs w:val="28"/>
        </w:rPr>
        <w:t xml:space="preserve">№ </w:t>
      </w:r>
      <w:r>
        <w:rPr>
          <w:rFonts w:ascii="Times New Roman CYR" w:hAnsi="Times New Roman CYR" w:cs="Times New Roman CYR"/>
          <w:sz w:val="28"/>
          <w:szCs w:val="28"/>
        </w:rPr>
        <w:t>7 к настоящему Регламенту.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2.17.2. Специалист уполномоченного органа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регистрирует такое заявление.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2.17.3. Глава поселения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уполномоченном органе рассматривает такое заявление и налагает резолюцию с поручением специалисту уполномоченного органа о рассмотрении заявления.</w:t>
      </w:r>
    </w:p>
    <w:p w:rsidR="00B02BEB" w:rsidRPr="009601E2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2.17.4.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Основаниями для отказа в выдаче дубликата </w:t>
      </w:r>
      <w:r w:rsidRPr="00CF59C1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являются:</w:t>
      </w:r>
    </w:p>
    <w:p w:rsidR="00B02BEB" w:rsidRPr="009601E2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B02BEB" w:rsidRPr="0018336C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2.17.5.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 результатам рассмотрения заявления специалист </w:t>
      </w:r>
      <w:r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в срок не позднее 1 рабочего дня </w:t>
      </w:r>
      <w:proofErr w:type="gramStart"/>
      <w:r w:rsidRPr="008F5FBC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8F5FBC">
        <w:rPr>
          <w:rFonts w:ascii="Times New Roman CYR" w:hAnsi="Times New Roman CYR" w:cs="Times New Roman CYR"/>
          <w:sz w:val="28"/>
          <w:szCs w:val="28"/>
        </w:rPr>
        <w:t xml:space="preserve"> резолюции </w:t>
      </w:r>
      <w:r>
        <w:rPr>
          <w:rFonts w:ascii="Times New Roman CYR" w:hAnsi="Times New Roman CYR" w:cs="Times New Roman CYR"/>
          <w:sz w:val="28"/>
          <w:szCs w:val="28"/>
        </w:rPr>
        <w:t>Главы поселения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подготавливает </w:t>
      </w:r>
      <w:r>
        <w:rPr>
          <w:rFonts w:ascii="Times New Roman CYR" w:hAnsi="Times New Roman CYR" w:cs="Times New Roman CYR"/>
          <w:sz w:val="28"/>
          <w:szCs w:val="28"/>
        </w:rPr>
        <w:t>дубликат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либо проект письма с обоснованным отказом в </w:t>
      </w:r>
      <w:r>
        <w:rPr>
          <w:rFonts w:ascii="Times New Roman CYR" w:hAnsi="Times New Roman CYR" w:cs="Times New Roman CYR"/>
          <w:sz w:val="28"/>
          <w:szCs w:val="28"/>
        </w:rPr>
        <w:t xml:space="preserve">выдаче </w:t>
      </w:r>
      <w:r w:rsidRPr="00F57984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Главой поселения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</w:t>
      </w:r>
      <w:r w:rsidRPr="00F57984">
        <w:rPr>
          <w:rFonts w:ascii="Times New Roman CYR" w:hAnsi="Times New Roman CYR" w:cs="Times New Roman CYR"/>
          <w:sz w:val="28"/>
          <w:szCs w:val="28"/>
        </w:rPr>
        <w:lastRenderedPageBreak/>
        <w:t>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</w:t>
      </w:r>
      <w:proofErr w:type="gramEnd"/>
      <w:r w:rsidRPr="00F57984">
        <w:rPr>
          <w:rFonts w:ascii="Times New Roman CYR" w:hAnsi="Times New Roman CYR" w:cs="Times New Roman CYR"/>
          <w:sz w:val="28"/>
          <w:szCs w:val="28"/>
        </w:rPr>
        <w:t>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2.17.6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На дубликате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у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казывается дата выдачи </w:t>
      </w:r>
      <w:r>
        <w:rPr>
          <w:rFonts w:ascii="Times New Roman CYR" w:hAnsi="Times New Roman CYR" w:cs="Times New Roman CYR"/>
          <w:sz w:val="28"/>
          <w:szCs w:val="28"/>
        </w:rPr>
        <w:t xml:space="preserve">и номер </w:t>
      </w:r>
      <w:r w:rsidRPr="0018336C">
        <w:rPr>
          <w:rFonts w:ascii="Times New Roman CYR" w:hAnsi="Times New Roman CYR" w:cs="Times New Roman CYR"/>
          <w:sz w:val="28"/>
          <w:szCs w:val="28"/>
        </w:rPr>
        <w:t>дубликата</w:t>
      </w:r>
      <w:r>
        <w:rPr>
          <w:rFonts w:ascii="Times New Roman CYR" w:hAnsi="Times New Roman CYR" w:cs="Times New Roman CYR"/>
          <w:sz w:val="28"/>
          <w:szCs w:val="28"/>
        </w:rPr>
        <w:t xml:space="preserve">, он подписывается Главой поселения и </w:t>
      </w:r>
      <w:r w:rsidRPr="0018336C">
        <w:rPr>
          <w:rFonts w:ascii="Times New Roman CYR" w:hAnsi="Times New Roman CYR" w:cs="Times New Roman CYR"/>
          <w:sz w:val="28"/>
          <w:szCs w:val="28"/>
        </w:rPr>
        <w:t>скрепляется оттиском печати.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2.17.7. Порядок административных действий сотрудников уполномоченного органа после готовности результата рассмотрения заявления устанавливается Разделом 3</w:t>
      </w:r>
      <w:r w:rsidRPr="00FB565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 административного регламента.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2.17.8.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уполномоченный орган. 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2.17.9. </w:t>
      </w:r>
      <w:r w:rsidRPr="0018336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установление на</w:t>
      </w:r>
      <w:r>
        <w:rPr>
          <w:rFonts w:ascii="Times New Roman CYR" w:hAnsi="Times New Roman CYR" w:cs="Times New Roman CYR"/>
          <w:sz w:val="28"/>
          <w:szCs w:val="28"/>
        </w:rPr>
        <w:t xml:space="preserve">личия или отсутствия оснований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для отказа в выдаче </w:t>
      </w:r>
      <w:r>
        <w:rPr>
          <w:rFonts w:ascii="Times New Roman CYR" w:hAnsi="Times New Roman CYR" w:cs="Times New Roman CYR"/>
          <w:sz w:val="28"/>
          <w:szCs w:val="28"/>
        </w:rPr>
        <w:t xml:space="preserve">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2.17.10.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Результатом выполнения административной процедуры является дубликат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письмо с обоснованным отказом в оформлении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2.17.11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Способом фиксации является регистрация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оформлении </w:t>
      </w:r>
      <w:r>
        <w:rPr>
          <w:rFonts w:ascii="Times New Roman CYR" w:hAnsi="Times New Roman CYR" w:cs="Times New Roman CYR"/>
          <w:sz w:val="28"/>
          <w:szCs w:val="28"/>
        </w:rPr>
        <w:t>дубликата».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67029">
        <w:rPr>
          <w:rFonts w:ascii="Times New Roman" w:hAnsi="Times New Roman" w:cs="Times New Roman"/>
          <w:bCs/>
          <w:sz w:val="28"/>
          <w:szCs w:val="28"/>
        </w:rPr>
        <w:t>1.1.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767029">
        <w:rPr>
          <w:rFonts w:ascii="Times New Roman" w:hAnsi="Times New Roman" w:cs="Times New Roman"/>
          <w:bCs/>
          <w:sz w:val="28"/>
          <w:szCs w:val="28"/>
        </w:rPr>
        <w:t>. Подпункт 3.2.1. пункта 3.2. Раздела 3 дополнить абзацами следующего содержания:</w:t>
      </w:r>
    </w:p>
    <w:p w:rsidR="00B02BEB" w:rsidRPr="000E723A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Заявление с прилагаемыми документами может быть:</w:t>
      </w:r>
    </w:p>
    <w:p w:rsidR="00B02BEB" w:rsidRPr="000E723A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подано лично;</w:t>
      </w:r>
    </w:p>
    <w:p w:rsidR="00B02BEB" w:rsidRPr="000E723A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направлено в уполномоченный орган почтовым отправлением;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представлено посредством заполнения заявителем электронных форм на Едином портале</w:t>
      </w:r>
      <w:r>
        <w:rPr>
          <w:rFonts w:ascii="Times New Roman" w:hAnsi="Times New Roman" w:cs="Times New Roman"/>
          <w:bCs/>
          <w:sz w:val="28"/>
          <w:szCs w:val="28"/>
        </w:rPr>
        <w:t>/Портале</w:t>
      </w:r>
      <w:r w:rsidRPr="000E723A">
        <w:rPr>
          <w:rFonts w:ascii="Times New Roman" w:hAnsi="Times New Roman" w:cs="Times New Roman"/>
          <w:bCs/>
          <w:sz w:val="28"/>
          <w:szCs w:val="28"/>
        </w:rPr>
        <w:t>;</w:t>
      </w:r>
    </w:p>
    <w:p w:rsidR="00B02BEB" w:rsidRPr="00215298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215298">
        <w:rPr>
          <w:rFonts w:ascii="Times New Roman" w:hAnsi="Times New Roman" w:cs="Times New Roman"/>
          <w:bCs/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B02BEB" w:rsidRPr="00215298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</w:t>
      </w:r>
      <w:proofErr w:type="gramStart"/>
      <w:r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215298">
        <w:rPr>
          <w:rFonts w:ascii="Times New Roman" w:hAnsi="Times New Roman" w:cs="Times New Roman"/>
          <w:bCs/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02BEB" w:rsidRDefault="00B02BEB" w:rsidP="00B02B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1.1.6. Подпункт 3.4.5 пункта 3.4. Раздела 3 дополнить абзацем следующего содержания:</w:t>
      </w:r>
    </w:p>
    <w:p w:rsidR="00B02BEB" w:rsidRDefault="00B02BEB" w:rsidP="00B02B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«Способ направления заявителю документов (информации), являющихся результатом предоставления муниципальной услуги, определяется заявителем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самостоятельно и указывается в заявлении о предоставлении муниципальной услуги».</w:t>
      </w:r>
    </w:p>
    <w:p w:rsidR="00B02BEB" w:rsidRDefault="00B02BEB" w:rsidP="00B02B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Приложения №2, №3, №4 к Административному регламенту дополнить абзацем:</w:t>
      </w:r>
    </w:p>
    <w:p w:rsidR="00B02BEB" w:rsidRPr="00742F17" w:rsidRDefault="00B02BEB" w:rsidP="00B02BEB">
      <w:pPr>
        <w:autoSpaceDE w:val="0"/>
        <w:autoSpaceDN w:val="0"/>
        <w:adjustRightInd w:val="0"/>
        <w:spacing w:after="0"/>
        <w:ind w:firstLine="283"/>
        <w:rPr>
          <w:rFonts w:ascii="Times New Roman" w:hAnsi="Times New Roman" w:cs="Times New Roman"/>
          <w:sz w:val="28"/>
          <w:szCs w:val="28"/>
        </w:rPr>
      </w:pPr>
      <w:r w:rsidRPr="00742F17">
        <w:rPr>
          <w:rFonts w:ascii="Times New Roman" w:hAnsi="Times New Roman" w:cs="Times New Roman"/>
          <w:sz w:val="28"/>
          <w:szCs w:val="28"/>
        </w:rPr>
        <w:t>«Способ получения результата рассмотрения настоящего заявления __________________________________________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2F17">
        <w:rPr>
          <w:rFonts w:ascii="Times New Roman" w:hAnsi="Times New Roman" w:cs="Times New Roman"/>
          <w:sz w:val="28"/>
          <w:szCs w:val="28"/>
        </w:rPr>
        <w:t>.</w:t>
      </w:r>
    </w:p>
    <w:p w:rsidR="00B02BEB" w:rsidRDefault="00B02BEB" w:rsidP="00B02B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Дополнить Административный регламент Приложениями </w:t>
      </w:r>
      <w:r w:rsidRPr="00251C8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1C83">
        <w:rPr>
          <w:rFonts w:ascii="Times New Roman" w:hAnsi="Times New Roman" w:cs="Times New Roman"/>
          <w:sz w:val="28"/>
          <w:szCs w:val="28"/>
        </w:rPr>
        <w:t xml:space="preserve"> и №</w:t>
      </w:r>
      <w:r>
        <w:rPr>
          <w:rFonts w:ascii="Times New Roman" w:hAnsi="Times New Roman" w:cs="Times New Roman"/>
          <w:sz w:val="28"/>
          <w:szCs w:val="28"/>
        </w:rPr>
        <w:t>7 в соответствии с приложениями к настоящему постановлению.</w:t>
      </w:r>
    </w:p>
    <w:p w:rsidR="00B02BEB" w:rsidRPr="001402C3" w:rsidRDefault="00B02BEB" w:rsidP="00B02B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1402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1402C3">
        <w:rPr>
          <w:rFonts w:ascii="Times New Roman" w:hAnsi="Times New Roman" w:cs="Times New Roman"/>
          <w:sz w:val="28"/>
          <w:szCs w:val="28"/>
        </w:rPr>
        <w:t>».</w:t>
      </w:r>
    </w:p>
    <w:p w:rsidR="00B02BEB" w:rsidRDefault="00B02BEB" w:rsidP="00B02BEB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02BEB" w:rsidRDefault="00B02BEB" w:rsidP="00B02BEB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B02BEB" w:rsidRDefault="00B02BEB" w:rsidP="00B02BEB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2132EC" w:rsidRDefault="002132EC" w:rsidP="00B02BEB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2132EC" w:rsidRDefault="002132EC" w:rsidP="00B02BEB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2132EC" w:rsidRDefault="002132EC" w:rsidP="00B02BEB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B02BEB" w:rsidRPr="007277E7" w:rsidRDefault="00B02BEB" w:rsidP="00B02BEB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B02BEB" w:rsidRPr="006F6436" w:rsidRDefault="004805D9" w:rsidP="00B02BEB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r w:rsidR="00B02BEB" w:rsidRPr="006F6436">
        <w:rPr>
          <w:rFonts w:ascii="Times New Roman" w:hAnsi="Times New Roman" w:cs="Times New Roman"/>
          <w:sz w:val="28"/>
          <w:szCs w:val="28"/>
        </w:rPr>
        <w:t xml:space="preserve">  </w:t>
      </w:r>
      <w:r w:rsidR="002132EC">
        <w:rPr>
          <w:rFonts w:ascii="Times New Roman" w:hAnsi="Times New Roman" w:cs="Times New Roman"/>
          <w:sz w:val="28"/>
          <w:szCs w:val="28"/>
        </w:rPr>
        <w:t>сельского</w:t>
      </w:r>
      <w:r w:rsidR="00B02BEB" w:rsidRPr="006F6436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2132EC"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  <w:r w:rsidR="00B02BE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B02BEB" w:rsidRPr="006F6436" w:rsidRDefault="00B02BEB" w:rsidP="00B02BE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2132E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805D9">
        <w:rPr>
          <w:rFonts w:ascii="Times New Roman" w:hAnsi="Times New Roman" w:cs="Times New Roman"/>
          <w:sz w:val="28"/>
          <w:szCs w:val="28"/>
        </w:rPr>
        <w:t>А.В.Федченкова</w:t>
      </w:r>
      <w:r w:rsidRPr="006F6436">
        <w:rPr>
          <w:rFonts w:ascii="Times New Roman" w:hAnsi="Times New Roman" w:cs="Times New Roman"/>
          <w:sz w:val="28"/>
          <w:szCs w:val="28"/>
        </w:rPr>
        <w:tab/>
      </w:r>
    </w:p>
    <w:p w:rsidR="00B02BEB" w:rsidRPr="006F6436" w:rsidRDefault="00B02BEB" w:rsidP="00B02BE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02BEB" w:rsidRDefault="00B02BEB" w:rsidP="00B02BE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3F2EA1" w:rsidRPr="009B44F9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CF180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В администрацию</w:t>
            </w:r>
            <w:r w:rsidR="00CF180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 w:rsidR="00CF1804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  <w:proofErr w:type="spellEnd"/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09567A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CB510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</w:p>
          <w:p w:rsidR="003F2EA1" w:rsidRDefault="003F2EA1" w:rsidP="009B44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F2EA1" w:rsidRPr="00717AAF" w:rsidRDefault="003F2EA1" w:rsidP="00CB510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 xml:space="preserve">(Ф.И.О., должность </w:t>
            </w:r>
            <w:r w:rsidR="00CB51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3352FA" w:rsidRDefault="003352FA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3352FA" w:rsidRDefault="003352FA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3352FA" w:rsidRDefault="003352FA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3352FA" w:rsidRDefault="003352FA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3352FA" w:rsidRDefault="003352FA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CF180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CF1804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CF1804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B426AF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4F9" w:rsidRPr="00B2272D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672CA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(Ф.И.О., должность 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555BEE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982" w:rsidRDefault="00DB2982" w:rsidP="00676222">
      <w:pPr>
        <w:spacing w:after="0"/>
      </w:pPr>
      <w:r>
        <w:separator/>
      </w:r>
    </w:p>
  </w:endnote>
  <w:endnote w:type="continuationSeparator" w:id="1">
    <w:p w:rsidR="00DB2982" w:rsidRDefault="00DB2982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982" w:rsidRDefault="00DB2982" w:rsidP="00676222">
      <w:pPr>
        <w:spacing w:after="0"/>
      </w:pPr>
      <w:r>
        <w:separator/>
      </w:r>
    </w:p>
  </w:footnote>
  <w:footnote w:type="continuationSeparator" w:id="1">
    <w:p w:rsidR="00DB2982" w:rsidRDefault="00DB2982" w:rsidP="0067622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08E" w:rsidRDefault="00A7408E">
    <w:pPr>
      <w:pStyle w:val="a5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C6FEE"/>
    <w:rsid w:val="00000126"/>
    <w:rsid w:val="00001A14"/>
    <w:rsid w:val="00003959"/>
    <w:rsid w:val="0000458E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525C"/>
    <w:rsid w:val="000A57E9"/>
    <w:rsid w:val="000A5C6E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C04AE"/>
    <w:rsid w:val="000C0D32"/>
    <w:rsid w:val="000C231D"/>
    <w:rsid w:val="000C2495"/>
    <w:rsid w:val="000C2B57"/>
    <w:rsid w:val="000C319D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32F2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132EC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F0DAD"/>
    <w:rsid w:val="002F2672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2FA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73BAC"/>
    <w:rsid w:val="00377098"/>
    <w:rsid w:val="00385D55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13EBC"/>
    <w:rsid w:val="00414742"/>
    <w:rsid w:val="0041594F"/>
    <w:rsid w:val="00420375"/>
    <w:rsid w:val="00420F44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75373"/>
    <w:rsid w:val="004805D9"/>
    <w:rsid w:val="00481A4B"/>
    <w:rsid w:val="00482745"/>
    <w:rsid w:val="00483018"/>
    <w:rsid w:val="00486983"/>
    <w:rsid w:val="00486B0E"/>
    <w:rsid w:val="00496BCF"/>
    <w:rsid w:val="00497181"/>
    <w:rsid w:val="004A014A"/>
    <w:rsid w:val="004A0F5F"/>
    <w:rsid w:val="004A1521"/>
    <w:rsid w:val="004A19F2"/>
    <w:rsid w:val="004A1BA8"/>
    <w:rsid w:val="004A32BE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4472"/>
    <w:rsid w:val="005C63CE"/>
    <w:rsid w:val="005C7C2F"/>
    <w:rsid w:val="005D0837"/>
    <w:rsid w:val="005D0D10"/>
    <w:rsid w:val="005D2669"/>
    <w:rsid w:val="005D4841"/>
    <w:rsid w:val="005E245B"/>
    <w:rsid w:val="005E3B46"/>
    <w:rsid w:val="005E4206"/>
    <w:rsid w:val="005E6586"/>
    <w:rsid w:val="005E7E1E"/>
    <w:rsid w:val="005F1A22"/>
    <w:rsid w:val="005F1B6A"/>
    <w:rsid w:val="005F381D"/>
    <w:rsid w:val="005F5AFA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77E7"/>
    <w:rsid w:val="0073223F"/>
    <w:rsid w:val="0073556F"/>
    <w:rsid w:val="00742D54"/>
    <w:rsid w:val="00742F17"/>
    <w:rsid w:val="007449C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B3F13"/>
    <w:rsid w:val="007B4D2B"/>
    <w:rsid w:val="007B5BE4"/>
    <w:rsid w:val="007B723F"/>
    <w:rsid w:val="007B7676"/>
    <w:rsid w:val="007C0487"/>
    <w:rsid w:val="007C0EE9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A07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67E03"/>
    <w:rsid w:val="00870348"/>
    <w:rsid w:val="0087136F"/>
    <w:rsid w:val="00873A54"/>
    <w:rsid w:val="008816FC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474A"/>
    <w:rsid w:val="009D62AF"/>
    <w:rsid w:val="009E0904"/>
    <w:rsid w:val="009E14DB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4671"/>
    <w:rsid w:val="00A647FD"/>
    <w:rsid w:val="00A65305"/>
    <w:rsid w:val="00A66C26"/>
    <w:rsid w:val="00A66C3E"/>
    <w:rsid w:val="00A7408E"/>
    <w:rsid w:val="00A74937"/>
    <w:rsid w:val="00A76695"/>
    <w:rsid w:val="00A8004A"/>
    <w:rsid w:val="00A85639"/>
    <w:rsid w:val="00A86025"/>
    <w:rsid w:val="00A91448"/>
    <w:rsid w:val="00A94309"/>
    <w:rsid w:val="00A943D6"/>
    <w:rsid w:val="00AA21E6"/>
    <w:rsid w:val="00AA3CC2"/>
    <w:rsid w:val="00AA4774"/>
    <w:rsid w:val="00AA54AE"/>
    <w:rsid w:val="00AA7237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2BEB"/>
    <w:rsid w:val="00B03754"/>
    <w:rsid w:val="00B03A3F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804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A39"/>
    <w:rsid w:val="00DB2982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71067"/>
    <w:rsid w:val="00E715C5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C02"/>
    <w:rsid w:val="00EC1908"/>
    <w:rsid w:val="00EC232B"/>
    <w:rsid w:val="00EC2C89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42D5"/>
    <w:rsid w:val="00F56394"/>
    <w:rsid w:val="00F57F4B"/>
    <w:rsid w:val="00F60745"/>
    <w:rsid w:val="00F60B98"/>
    <w:rsid w:val="00F64B33"/>
    <w:rsid w:val="00F6656C"/>
    <w:rsid w:val="00F765E2"/>
    <w:rsid w:val="00F76B36"/>
    <w:rsid w:val="00F809EF"/>
    <w:rsid w:val="00F817FC"/>
    <w:rsid w:val="00F84A47"/>
    <w:rsid w:val="00F856FC"/>
    <w:rsid w:val="00F86D34"/>
    <w:rsid w:val="00F93B36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497A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3799D-9ADE-48D1-9E42-0432679CF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10</Pages>
  <Words>1660</Words>
  <Characters>13996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user123</cp:lastModifiedBy>
  <cp:revision>186</cp:revision>
  <cp:lastPrinted>2021-09-30T11:42:00Z</cp:lastPrinted>
  <dcterms:created xsi:type="dcterms:W3CDTF">2016-12-20T05:13:00Z</dcterms:created>
  <dcterms:modified xsi:type="dcterms:W3CDTF">2021-10-15T05:56:00Z</dcterms:modified>
</cp:coreProperties>
</file>